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BEE891" w14:textId="1340B847" w:rsidR="00FC2347" w:rsidRPr="00CA6858" w:rsidRDefault="00E210BA" w:rsidP="00CA6858">
      <w:pPr>
        <w:jc w:val="right"/>
        <w:rPr>
          <w:rFonts w:hint="eastAsia"/>
          <w:i/>
          <w:iCs/>
          <w:color w:val="000000" w:themeColor="text1"/>
          <w:sz w:val="16"/>
          <w:szCs w:val="18"/>
        </w:rPr>
      </w:pPr>
      <w:bookmarkStart w:id="0" w:name="_Hlk131366420"/>
      <w:r w:rsidRPr="003E302D">
        <w:rPr>
          <w:rFonts w:hint="eastAsia"/>
          <w:i/>
          <w:iCs/>
          <w:color w:val="000000" w:themeColor="text1"/>
          <w:sz w:val="16"/>
          <w:szCs w:val="18"/>
        </w:rPr>
        <w:t>1</w:t>
      </w:r>
      <w:r w:rsidRPr="003E302D">
        <w:rPr>
          <w:i/>
          <w:iCs/>
          <w:color w:val="000000" w:themeColor="text1"/>
          <w:sz w:val="16"/>
          <w:szCs w:val="18"/>
        </w:rPr>
        <w:t xml:space="preserve">2. </w:t>
      </w:r>
      <w:r w:rsidRPr="003E302D">
        <w:rPr>
          <w:rFonts w:hint="eastAsia"/>
          <w:i/>
          <w:iCs/>
          <w:color w:val="000000" w:themeColor="text1"/>
          <w:sz w:val="16"/>
          <w:szCs w:val="18"/>
        </w:rPr>
        <w:t>여성 복압성 요실금 중부요도 슬링수술 v</w:t>
      </w:r>
      <w:r w:rsidR="00C01479">
        <w:rPr>
          <w:i/>
          <w:iCs/>
          <w:color w:val="000000" w:themeColor="text1"/>
          <w:sz w:val="16"/>
          <w:szCs w:val="18"/>
        </w:rPr>
        <w:t>3.0 2023-08-06</w:t>
      </w:r>
      <w:bookmarkEnd w:id="0"/>
    </w:p>
    <w:p w14:paraId="3AECF744" w14:textId="77777777" w:rsidR="00FC2347" w:rsidRPr="003E302D" w:rsidRDefault="00E210BA">
      <w:pPr>
        <w:jc w:val="center"/>
        <w:rPr>
          <w:b/>
          <w:bCs/>
          <w:color w:val="000000" w:themeColor="text1"/>
        </w:rPr>
      </w:pPr>
      <w:r w:rsidRPr="003E302D">
        <w:rPr>
          <w:rFonts w:hint="eastAsia"/>
          <w:b/>
          <w:bCs/>
          <w:color w:val="000000" w:themeColor="text1"/>
        </w:rPr>
        <w:t>[</w:t>
      </w:r>
      <w:r w:rsidRPr="003E302D">
        <w:rPr>
          <w:b/>
          <w:bCs/>
          <w:color w:val="000000" w:themeColor="text1"/>
        </w:rPr>
        <w:t xml:space="preserve"> </w:t>
      </w:r>
      <w:r w:rsidRPr="003E302D">
        <w:rPr>
          <w:rFonts w:hint="eastAsia"/>
          <w:b/>
          <w:bCs/>
          <w:color w:val="000000" w:themeColor="text1"/>
        </w:rPr>
        <w:t xml:space="preserve">여성 복압성 요실금 중부요도 슬링수술 </w:t>
      </w:r>
      <w:r w:rsidRPr="003E302D">
        <w:rPr>
          <w:b/>
          <w:bCs/>
          <w:color w:val="000000" w:themeColor="text1"/>
        </w:rPr>
        <w:t>]</w:t>
      </w:r>
    </w:p>
    <w:p w14:paraId="2FD6B775" w14:textId="77777777" w:rsidR="00FC2347" w:rsidRPr="003E302D" w:rsidRDefault="00FC2347">
      <w:pPr>
        <w:rPr>
          <w:color w:val="000000" w:themeColor="text1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3E302D" w:rsidRPr="003E302D" w14:paraId="38E858CF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B48CF7B" w14:textId="77777777" w:rsidR="00FC2347" w:rsidRPr="003E302D" w:rsidRDefault="00E210BA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3E302D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136"/>
                <w:kern w:val="0"/>
                <w:szCs w:val="20"/>
                <w:fitText w:val="1400" w:id="-1271680256"/>
              </w:rPr>
              <w:t>등록번호</w:t>
            </w:r>
            <w:r w:rsidRPr="003E302D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4"/>
                <w:kern w:val="0"/>
                <w:szCs w:val="20"/>
                <w:fitText w:val="1400" w:id="-1271680256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34C8292" w14:textId="77777777" w:rsidR="00FC2347" w:rsidRPr="003E302D" w:rsidRDefault="00E210BA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3E302D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939C931" w14:textId="77777777" w:rsidR="00FC2347" w:rsidRPr="003E302D" w:rsidRDefault="00E210BA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3E302D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이름:</w:t>
            </w:r>
          </w:p>
        </w:tc>
      </w:tr>
      <w:tr w:rsidR="003E302D" w:rsidRPr="003E302D" w14:paraId="5A4A05A7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4A3C85A" w14:textId="77777777" w:rsidR="00FC2347" w:rsidRPr="003E302D" w:rsidRDefault="00E210BA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3E302D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249"/>
                <w:kern w:val="0"/>
                <w:szCs w:val="20"/>
                <w:fitText w:val="1400" w:id="-1271680255"/>
              </w:rPr>
              <w:t>진단명</w:t>
            </w:r>
            <w:r w:rsidRPr="003E302D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1"/>
                <w:kern w:val="0"/>
                <w:szCs w:val="20"/>
                <w:fitText w:val="1400" w:id="-1271680255"/>
              </w:rPr>
              <w:t>:</w:t>
            </w:r>
          </w:p>
        </w:tc>
      </w:tr>
      <w:tr w:rsidR="003E302D" w:rsidRPr="003E302D" w14:paraId="5C30D70D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4C7B327" w14:textId="77777777" w:rsidR="00FC2347" w:rsidRPr="003E302D" w:rsidRDefault="00E210BA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3E302D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41"/>
                <w:kern w:val="0"/>
                <w:szCs w:val="20"/>
                <w:fitText w:val="1400" w:id="-1271680254"/>
              </w:rPr>
              <w:t>예정 수술명</w:t>
            </w:r>
            <w:r w:rsidRPr="003E302D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-39"/>
                <w:kern w:val="0"/>
                <w:szCs w:val="20"/>
                <w:fitText w:val="1400" w:id="-1271680254"/>
              </w:rPr>
              <w:t>:</w:t>
            </w:r>
          </w:p>
        </w:tc>
      </w:tr>
      <w:tr w:rsidR="00FC2347" w:rsidRPr="003E302D" w14:paraId="7F762799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8B6FF8A" w14:textId="77777777" w:rsidR="00FC2347" w:rsidRPr="003E302D" w:rsidRDefault="00E210BA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3E302D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41"/>
                <w:kern w:val="0"/>
                <w:szCs w:val="20"/>
                <w:fitText w:val="1400" w:id="-1271680253"/>
              </w:rPr>
              <w:t>시행 예정일</w:t>
            </w:r>
            <w:r w:rsidRPr="003E302D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-39"/>
                <w:kern w:val="0"/>
                <w:szCs w:val="20"/>
                <w:fitText w:val="1400" w:id="-1271680253"/>
              </w:rPr>
              <w:t>:</w:t>
            </w:r>
          </w:p>
        </w:tc>
      </w:tr>
    </w:tbl>
    <w:p w14:paraId="72DA09F2" w14:textId="77777777" w:rsidR="00FC2347" w:rsidRPr="003E302D" w:rsidRDefault="00FC2347">
      <w:pPr>
        <w:rPr>
          <w:color w:val="000000" w:themeColor="text1"/>
        </w:rPr>
      </w:pPr>
    </w:p>
    <w:p w14:paraId="7131E41E" w14:textId="40874D5C" w:rsidR="003E302D" w:rsidRPr="00E06208" w:rsidRDefault="00E06208" w:rsidP="00E06208">
      <w:pPr>
        <w:spacing w:line="312" w:lineRule="auto"/>
        <w:ind w:firstLineChars="100" w:firstLine="200"/>
        <w:rPr>
          <w:color w:val="000000" w:themeColor="text1"/>
        </w:rPr>
      </w:pPr>
      <w:bookmarkStart w:id="1" w:name="_Hlk141795628"/>
      <w:r w:rsidRPr="00E06208">
        <w:rPr>
          <w:rFonts w:hint="eastAsia"/>
          <w:color w:val="000000" w:themeColor="text1"/>
        </w:rPr>
        <w:t>다음의</w:t>
      </w:r>
      <w:r w:rsidRPr="00E06208">
        <w:rPr>
          <w:color w:val="000000" w:themeColor="text1"/>
        </w:rPr>
        <w:t xml:space="preserve"> 내용은 환자 본인이나 대리인(보호자)에게 예정된 수술에 대한 정보를 제공하고 자주적 의사에 따라 수술 여부를 결</w:t>
      </w:r>
      <w:r w:rsidRPr="00E06208">
        <w:rPr>
          <w:rFonts w:hint="eastAsia"/>
          <w:color w:val="000000" w:themeColor="text1"/>
        </w:rPr>
        <w:t>정하고</w:t>
      </w:r>
      <w:r w:rsidRPr="00E06208">
        <w:rPr>
          <w:color w:val="000000" w:themeColor="text1"/>
        </w:rPr>
        <w:t>, 수술 시행에 동의함을 확인하기 위해 제공하는 것입니다. 의사에게 추가 설명을 요청할 수 있고, 본 동의서 사본이 필</w:t>
      </w:r>
      <w:r w:rsidRPr="00E06208">
        <w:rPr>
          <w:rFonts w:hint="eastAsia"/>
          <w:color w:val="000000" w:themeColor="text1"/>
        </w:rPr>
        <w:t>요한</w:t>
      </w:r>
      <w:r w:rsidRPr="00E06208">
        <w:rPr>
          <w:color w:val="000000" w:themeColor="text1"/>
        </w:rP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  <w:color w:val="000000" w:themeColor="text1"/>
        </w:rPr>
        <w:t xml:space="preserve"> </w:t>
      </w:r>
      <w:r w:rsidRPr="00E06208">
        <w:rPr>
          <w:rFonts w:hint="eastAsia"/>
          <w:color w:val="000000" w:themeColor="text1"/>
        </w:rPr>
        <w:t>반드시</w:t>
      </w:r>
      <w:r w:rsidRPr="00E06208">
        <w:rPr>
          <w:color w:val="000000" w:themeColor="text1"/>
        </w:rPr>
        <w:t xml:space="preserve"> 의료진에게 알려주셔야 합니다.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E302D" w:rsidRPr="003E302D" w14:paraId="7BE261DB" w14:textId="77777777" w:rsidTr="00246D08">
        <w:tc>
          <w:tcPr>
            <w:tcW w:w="9016" w:type="dxa"/>
          </w:tcPr>
          <w:p w14:paraId="5AEB3C6F" w14:textId="3B3D21C5" w:rsidR="003E302D" w:rsidRPr="00CA6858" w:rsidRDefault="003E302D" w:rsidP="00246D08">
            <w:pPr>
              <w:spacing w:line="312" w:lineRule="auto"/>
              <w:rPr>
                <w:rFonts w:asciiTheme="majorHAnsi" w:eastAsiaTheme="majorHAnsi" w:hAnsiTheme="majorHAnsi"/>
                <w:bCs/>
                <w:color w:val="000000" w:themeColor="text1"/>
                <w:sz w:val="18"/>
                <w:szCs w:val="20"/>
              </w:rPr>
            </w:pPr>
            <w:r w:rsidRPr="00CA6858">
              <w:rPr>
                <w:rFonts w:asciiTheme="majorHAnsi" w:eastAsiaTheme="majorHAnsi" w:hAnsiTheme="majorHAnsi" w:hint="eastAsia"/>
                <w:b/>
                <w:color w:val="000000" w:themeColor="text1"/>
              </w:rPr>
              <w:t>환자</w:t>
            </w:r>
            <w:r w:rsidRPr="00CA6858">
              <w:rPr>
                <w:rFonts w:asciiTheme="majorHAnsi" w:eastAsiaTheme="majorHAnsi" w:hAnsiTheme="majorHAnsi"/>
                <w:b/>
                <w:color w:val="000000" w:themeColor="text1"/>
              </w:rPr>
              <w:t xml:space="preserve">의 </w:t>
            </w:r>
            <w:r w:rsidRPr="00CA6858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기왕력 및 </w:t>
            </w:r>
            <w:r w:rsidRPr="00CA6858">
              <w:rPr>
                <w:rFonts w:asciiTheme="majorHAnsi" w:eastAsiaTheme="majorHAnsi" w:hAnsiTheme="majorHAnsi"/>
                <w:b/>
                <w:color w:val="000000" w:themeColor="text1"/>
              </w:rPr>
              <w:t>현재 상태</w:t>
            </w:r>
            <w:r w:rsidRPr="00CA6858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 </w:t>
            </w:r>
            <w:r w:rsidRPr="00CA6858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현재 환자분께 해당사항이 있다면 표시하고 구체적으로 기입해 주십시오</w:t>
            </w:r>
            <w:r w:rsidR="008230E3" w:rsidRPr="00CA6858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.</w:t>
            </w:r>
          </w:p>
          <w:p w14:paraId="0D7A5EDF" w14:textId="77777777" w:rsidR="003E302D" w:rsidRPr="003E302D" w:rsidRDefault="003E302D" w:rsidP="00246D08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3E302D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고혈압      □ 당뇨        □ 알레르기     □ 특이체질     □ 출혈소인     </w:t>
            </w:r>
          </w:p>
          <w:p w14:paraId="2A963DBF" w14:textId="77777777" w:rsidR="003E302D" w:rsidRPr="003E302D" w:rsidRDefault="003E302D" w:rsidP="00246D08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3E302D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심장질환    □ 신장질환    □ 호흡기질환 </w:t>
            </w:r>
            <w:r w:rsidRPr="003E302D">
              <w:rPr>
                <w:rFonts w:asciiTheme="majorHAnsi" w:eastAsiaTheme="majorHAnsi" w:hAnsiTheme="majorHAnsi"/>
                <w:color w:val="000000" w:themeColor="text1"/>
              </w:rPr>
              <w:t xml:space="preserve">  </w:t>
            </w:r>
            <w:r w:rsidRPr="003E302D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복용약물     </w:t>
            </w:r>
          </w:p>
          <w:p w14:paraId="60CB8CB8" w14:textId="77777777" w:rsidR="003E302D" w:rsidRPr="003E302D" w:rsidRDefault="003E302D" w:rsidP="00246D08">
            <w:pPr>
              <w:spacing w:line="312" w:lineRule="auto"/>
              <w:rPr>
                <w:color w:val="000000" w:themeColor="text1"/>
              </w:rPr>
            </w:pPr>
            <w:r w:rsidRPr="003E302D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기타 </w:t>
            </w:r>
            <w:r w:rsidRPr="003E302D">
              <w:rPr>
                <w:rFonts w:asciiTheme="majorHAnsi" w:eastAsiaTheme="majorHAnsi" w:hAnsiTheme="majorHAnsi"/>
                <w:color w:val="000000" w:themeColor="text1"/>
              </w:rPr>
              <w:t xml:space="preserve">: </w:t>
            </w:r>
          </w:p>
        </w:tc>
      </w:tr>
      <w:bookmarkEnd w:id="1"/>
    </w:tbl>
    <w:p w14:paraId="32BB0124" w14:textId="37A5FAE6" w:rsidR="00FC2347" w:rsidRPr="003E302D" w:rsidRDefault="00FC2347">
      <w:pPr>
        <w:rPr>
          <w:rFonts w:hint="eastAsia"/>
          <w:color w:val="000000" w:themeColor="text1"/>
        </w:rPr>
      </w:pPr>
    </w:p>
    <w:p w14:paraId="4B2790D4" w14:textId="77777777" w:rsidR="00FC2347" w:rsidRPr="003E302D" w:rsidRDefault="00E210BA">
      <w:pPr>
        <w:rPr>
          <w:b/>
          <w:color w:val="000000" w:themeColor="text1"/>
        </w:rPr>
      </w:pPr>
      <w:r w:rsidRPr="003E302D">
        <w:rPr>
          <w:b/>
          <w:color w:val="000000" w:themeColor="text1"/>
        </w:rPr>
        <w:t>1. 정의 목적</w:t>
      </w:r>
    </w:p>
    <w:p w14:paraId="40AA3F91" w14:textId="57467753" w:rsidR="00FC2347" w:rsidRPr="003E302D" w:rsidRDefault="00E06208" w:rsidP="00E06208">
      <w:pPr>
        <w:ind w:firstLineChars="100" w:firstLine="200"/>
        <w:rPr>
          <w:color w:val="000000" w:themeColor="text1"/>
        </w:rPr>
      </w:pPr>
      <w:r w:rsidRPr="00E06208">
        <w:rPr>
          <w:rFonts w:hint="eastAsia"/>
          <w:color w:val="000000" w:themeColor="text1"/>
        </w:rPr>
        <w:t>복압성</w:t>
      </w:r>
      <w:r w:rsidRPr="00E06208">
        <w:rPr>
          <w:color w:val="000000" w:themeColor="text1"/>
        </w:rPr>
        <w:t xml:space="preserve"> 요실금은 분만, 폐경, 노화로 인하여 요도를 지지하는 조직과 근육의 약화로 인하여 기침, 재채기, 운동 시와 같이</w:t>
      </w:r>
      <w:r>
        <w:rPr>
          <w:rFonts w:hint="eastAsia"/>
          <w:color w:val="000000" w:themeColor="text1"/>
        </w:rPr>
        <w:t xml:space="preserve"> </w:t>
      </w:r>
      <w:r w:rsidRPr="00E06208">
        <w:rPr>
          <w:rFonts w:hint="eastAsia"/>
          <w:color w:val="000000" w:themeColor="text1"/>
        </w:rPr>
        <w:t>복압이</w:t>
      </w:r>
      <w:r w:rsidRPr="00E06208">
        <w:rPr>
          <w:color w:val="000000" w:themeColor="text1"/>
        </w:rPr>
        <w:t xml:space="preserve"> 상승할 때 요도가 밑으로 처지게 되어 발생합니다. 따라서 복압성 요실금의 치료는 요도 지지를 원상 복구하고 복</w:t>
      </w:r>
      <w:r w:rsidRPr="00E06208">
        <w:rPr>
          <w:rFonts w:hint="eastAsia"/>
          <w:color w:val="000000" w:themeColor="text1"/>
        </w:rPr>
        <w:t>압</w:t>
      </w:r>
      <w:r w:rsidRPr="00E06208">
        <w:rPr>
          <w:color w:val="000000" w:themeColor="text1"/>
        </w:rPr>
        <w:t xml:space="preserve"> 상승에 저항할 수 있는 적절한 지지판을 제공하는 것입니다. 중부요도 슬링수술은 요도 폐쇄 기전에 관여하는 주위 구</w:t>
      </w:r>
      <w:r w:rsidRPr="00E06208">
        <w:rPr>
          <w:rFonts w:hint="eastAsia"/>
          <w:color w:val="000000" w:themeColor="text1"/>
        </w:rPr>
        <w:t>조를</w:t>
      </w:r>
      <w:r w:rsidRPr="00E06208">
        <w:rPr>
          <w:color w:val="000000" w:themeColor="text1"/>
        </w:rPr>
        <w:t xml:space="preserve"> 지지하기 위하여 전질벽을 통하여 중부요도에 합성 물질로 제조된 그물막 같은 테이프(mesh)를 삽입하는 수술로</w:t>
      </w:r>
      <w:r>
        <w:rPr>
          <w:rFonts w:hint="eastAsia"/>
          <w:color w:val="000000" w:themeColor="text1"/>
        </w:rPr>
        <w:t xml:space="preserve"> </w:t>
      </w:r>
      <w:r w:rsidRPr="00E06208">
        <w:rPr>
          <w:rFonts w:hint="eastAsia"/>
          <w:color w:val="000000" w:themeColor="text1"/>
        </w:rPr>
        <w:t>현재</w:t>
      </w:r>
      <w:r w:rsidRPr="00E06208">
        <w:rPr>
          <w:color w:val="000000" w:themeColor="text1"/>
        </w:rPr>
        <w:t xml:space="preserve"> 복압성 요실금의 가장 표준적인 수술방법입니다.</w:t>
      </w:r>
    </w:p>
    <w:p w14:paraId="0CDC2E1E" w14:textId="77777777" w:rsidR="00E06208" w:rsidRDefault="00E06208">
      <w:pPr>
        <w:rPr>
          <w:b/>
          <w:color w:val="000000" w:themeColor="text1"/>
        </w:rPr>
      </w:pPr>
    </w:p>
    <w:p w14:paraId="5E55812E" w14:textId="455C9C12" w:rsidR="00FC2347" w:rsidRPr="003E302D" w:rsidRDefault="00E210BA">
      <w:pPr>
        <w:rPr>
          <w:b/>
          <w:color w:val="000000" w:themeColor="text1"/>
        </w:rPr>
      </w:pPr>
      <w:r w:rsidRPr="003E302D">
        <w:rPr>
          <w:b/>
          <w:color w:val="000000" w:themeColor="text1"/>
        </w:rPr>
        <w:t>2. 과정 및 방법</w:t>
      </w:r>
    </w:p>
    <w:p w14:paraId="45D61DA8" w14:textId="3ACA2FE7" w:rsidR="00E06208" w:rsidRDefault="00E06208" w:rsidP="00CA6858">
      <w:pPr>
        <w:ind w:firstLineChars="100" w:firstLine="200"/>
        <w:rPr>
          <w:color w:val="000000" w:themeColor="text1"/>
        </w:rPr>
      </w:pPr>
      <w:r w:rsidRPr="00E06208">
        <w:rPr>
          <w:rFonts w:hint="eastAsia"/>
          <w:color w:val="000000" w:themeColor="text1"/>
        </w:rPr>
        <w:t>마취</w:t>
      </w:r>
      <w:r w:rsidRPr="00E06208">
        <w:rPr>
          <w:color w:val="000000" w:themeColor="text1"/>
        </w:rPr>
        <w:t xml:space="preserve"> 후 쇄석위자세(거치대를 이용하여 양측 다리를 벌리고 눕는 자세)를 취한 후 도뇨관을 삽입하여 방광의 소변을 비웁</w:t>
      </w:r>
      <w:r w:rsidRPr="00E06208">
        <w:rPr>
          <w:rFonts w:hint="eastAsia"/>
          <w:color w:val="000000" w:themeColor="text1"/>
        </w:rPr>
        <w:t>니다</w:t>
      </w:r>
      <w:r w:rsidRPr="00E06208">
        <w:rPr>
          <w:color w:val="000000" w:themeColor="text1"/>
        </w:rPr>
        <w:t>. 전질벽의 작은 절개창을 통해 테이프(mesh)를 삽입하여 중부요도를 지지합니다. 테이프의 삽입경로에 따라 경폐</w:t>
      </w:r>
      <w:r w:rsidRPr="00E06208">
        <w:rPr>
          <w:rFonts w:hint="eastAsia"/>
          <w:color w:val="000000" w:themeColor="text1"/>
        </w:rPr>
        <w:t>쇄공</w:t>
      </w:r>
      <w:r w:rsidRPr="00E06208">
        <w:rPr>
          <w:color w:val="000000" w:themeColor="text1"/>
        </w:rPr>
        <w:t xml:space="preserve"> 중부요도슬링수술(TOT 술식), 긴장완화 질</w:t>
      </w:r>
      <w:r w:rsidRPr="00E06208">
        <w:rPr>
          <w:color w:val="000000" w:themeColor="text1"/>
        </w:rPr>
        <w:lastRenderedPageBreak/>
        <w:t>강테이프수술(TVT 술식 / SPARC 술식) 두 가지 방법이 있으며 환자에</w:t>
      </w:r>
      <w:r w:rsidRPr="00E06208">
        <w:rPr>
          <w:rFonts w:hint="eastAsia"/>
          <w:color w:val="000000" w:themeColor="text1"/>
        </w:rPr>
        <w:t>게</w:t>
      </w:r>
      <w:r w:rsidRPr="00E06208">
        <w:rPr>
          <w:color w:val="000000" w:themeColor="text1"/>
        </w:rPr>
        <w:t xml:space="preserve"> 적합한 방법으로 시행합니다. 수술 시간은 환자분의 상태와 수술 방법에 따라 차이가 있으나 약 20~30분 정도 소요됩</w:t>
      </w:r>
      <w:r w:rsidRPr="00E06208">
        <w:rPr>
          <w:rFonts w:hint="eastAsia"/>
          <w:color w:val="000000" w:themeColor="text1"/>
        </w:rPr>
        <w:t>니다</w:t>
      </w:r>
      <w:r w:rsidRPr="00E06208">
        <w:rPr>
          <w:color w:val="000000" w:themeColor="text1"/>
        </w:rPr>
        <w:t>.</w:t>
      </w:r>
    </w:p>
    <w:p w14:paraId="26C1A2B2" w14:textId="77777777" w:rsidR="00E06208" w:rsidRDefault="00E06208" w:rsidP="00E06208">
      <w:pPr>
        <w:rPr>
          <w:color w:val="000000" w:themeColor="text1"/>
        </w:rPr>
      </w:pPr>
    </w:p>
    <w:p w14:paraId="204FC823" w14:textId="423C84DB" w:rsidR="00FC2347" w:rsidRPr="00E06208" w:rsidRDefault="00E210BA" w:rsidP="00E06208">
      <w:pPr>
        <w:rPr>
          <w:rFonts w:asciiTheme="minorEastAsia" w:hAnsiTheme="minorEastAsia"/>
          <w:b/>
          <w:color w:val="000000" w:themeColor="text1"/>
        </w:rPr>
      </w:pPr>
      <w:r w:rsidRPr="00E06208">
        <w:rPr>
          <w:rFonts w:asciiTheme="minorEastAsia" w:hAnsiTheme="minorEastAsia"/>
          <w:b/>
          <w:color w:val="000000" w:themeColor="text1"/>
        </w:rPr>
        <w:t>① 경폐쇄공 중부요도슬링수술 (TOT 술식)</w:t>
      </w:r>
    </w:p>
    <w:p w14:paraId="2C8135A9" w14:textId="77777777" w:rsidR="00E06208" w:rsidRDefault="00E06208" w:rsidP="00E06208">
      <w:pPr>
        <w:ind w:firstLineChars="100" w:firstLine="200"/>
        <w:rPr>
          <w:color w:val="000000" w:themeColor="text1"/>
        </w:rPr>
      </w:pPr>
      <w:r w:rsidRPr="00E06208">
        <w:rPr>
          <w:rFonts w:hint="eastAsia"/>
          <w:color w:val="000000" w:themeColor="text1"/>
        </w:rPr>
        <w:t>중부요도에</w:t>
      </w:r>
      <w:r w:rsidRPr="00E06208">
        <w:rPr>
          <w:color w:val="000000" w:themeColor="text1"/>
        </w:rPr>
        <w:t xml:space="preserve"> 테이프(mesh)가 유치되는 원리와 수술 방법은 유사하지만, 테이프(mesh)의 양 끝이 치골 후방이 아닌</w:t>
      </w:r>
      <w:r>
        <w:rPr>
          <w:rFonts w:hint="eastAsia"/>
          <w:color w:val="000000" w:themeColor="text1"/>
        </w:rPr>
        <w:t xml:space="preserve"> </w:t>
      </w:r>
      <w:r w:rsidRPr="00E06208">
        <w:rPr>
          <w:rFonts w:hint="eastAsia"/>
          <w:color w:val="000000" w:themeColor="text1"/>
        </w:rPr>
        <w:t>골반의</w:t>
      </w:r>
      <w:r w:rsidRPr="00E06208">
        <w:rPr>
          <w:color w:val="000000" w:themeColor="text1"/>
        </w:rPr>
        <w:t xml:space="preserve"> 폐쇄공을 통과해 대음순 양측의 작은 절개창으로 나오게 되므로 신경 손상과 출혈, 방광 손상의 위험과 부작용</w:t>
      </w:r>
      <w:r w:rsidRPr="00E06208">
        <w:rPr>
          <w:rFonts w:hint="eastAsia"/>
          <w:color w:val="000000" w:themeColor="text1"/>
        </w:rPr>
        <w:t>이</w:t>
      </w:r>
      <w:r w:rsidRPr="00E06208">
        <w:rPr>
          <w:color w:val="000000" w:themeColor="text1"/>
        </w:rPr>
        <w:t xml:space="preserve"> 상대적으로 적습니다. </w:t>
      </w:r>
    </w:p>
    <w:p w14:paraId="72246C9A" w14:textId="77777777" w:rsidR="00E06208" w:rsidRDefault="00E06208" w:rsidP="00E06208">
      <w:pPr>
        <w:rPr>
          <w:color w:val="000000" w:themeColor="text1"/>
        </w:rPr>
      </w:pPr>
    </w:p>
    <w:p w14:paraId="035CD6E0" w14:textId="351E9AC6" w:rsidR="00C01479" w:rsidRPr="00E06208" w:rsidRDefault="00C01479" w:rsidP="00E06208">
      <w:pPr>
        <w:rPr>
          <w:b/>
          <w:color w:val="000000" w:themeColor="text1"/>
        </w:rPr>
      </w:pPr>
      <w:r w:rsidRPr="00E06208">
        <w:rPr>
          <w:rFonts w:asciiTheme="minorEastAsia" w:hAnsiTheme="minorEastAsia"/>
          <w:b/>
          <w:color w:val="000000" w:themeColor="text1"/>
        </w:rPr>
        <w:t>② 긴장완화 질강테이프수술 (TVT 술식 / SPARC 술식)</w:t>
      </w:r>
    </w:p>
    <w:p w14:paraId="48044D23" w14:textId="74D3EEEF" w:rsidR="00FC2347" w:rsidRPr="00E06208" w:rsidRDefault="00E06208" w:rsidP="00E06208">
      <w:pPr>
        <w:ind w:firstLineChars="100" w:firstLine="200"/>
        <w:rPr>
          <w:rFonts w:asciiTheme="minorEastAsia" w:hAnsiTheme="minorEastAsia"/>
          <w:color w:val="000000" w:themeColor="text1"/>
        </w:rPr>
      </w:pPr>
      <w:r w:rsidRPr="00E06208">
        <w:rPr>
          <w:rFonts w:asciiTheme="minorEastAsia" w:hAnsiTheme="minorEastAsia" w:hint="eastAsia"/>
          <w:color w:val="000000" w:themeColor="text1"/>
        </w:rPr>
        <w:t>치골</w:t>
      </w:r>
      <w:r w:rsidRPr="00E06208">
        <w:rPr>
          <w:rFonts w:asciiTheme="minorEastAsia" w:hAnsiTheme="minorEastAsia"/>
          <w:color w:val="000000" w:themeColor="text1"/>
        </w:rPr>
        <w:t xml:space="preserve"> 후방을 통해 1.5cm 너비의 테이프(mesh)를 중부요도에 삽입하는 방식으로 테이프가 직접적으로 요도를 압박</w:t>
      </w:r>
      <w:r w:rsidRPr="00E06208">
        <w:rPr>
          <w:rFonts w:asciiTheme="minorEastAsia" w:hAnsiTheme="minorEastAsia" w:hint="eastAsia"/>
          <w:color w:val="000000" w:themeColor="text1"/>
        </w:rPr>
        <w:t>하지</w:t>
      </w:r>
      <w:r w:rsidRPr="00E06208">
        <w:rPr>
          <w:rFonts w:asciiTheme="minorEastAsia" w:hAnsiTheme="minorEastAsia"/>
          <w:color w:val="000000" w:themeColor="text1"/>
        </w:rPr>
        <w:t xml:space="preserve"> 않고, 운동이나 기침시 요도가 밑으로 빠지는 것을 역동적으로 방지(dynamic kinking)하여 복압성 요실금을 교</w:t>
      </w:r>
      <w:r w:rsidRPr="00E06208">
        <w:rPr>
          <w:rFonts w:asciiTheme="minorEastAsia" w:hAnsiTheme="minorEastAsia" w:hint="eastAsia"/>
          <w:color w:val="000000" w:themeColor="text1"/>
        </w:rPr>
        <w:t>정합니다</w:t>
      </w:r>
      <w:r w:rsidRPr="00E06208">
        <w:rPr>
          <w:rFonts w:asciiTheme="minorEastAsia" w:hAnsiTheme="minorEastAsia"/>
          <w:color w:val="000000" w:themeColor="text1"/>
        </w:rPr>
        <w:t>.</w:t>
      </w:r>
    </w:p>
    <w:p w14:paraId="68102243" w14:textId="16E780A8" w:rsidR="00FC2347" w:rsidRPr="003E302D" w:rsidRDefault="00C01479">
      <w:pPr>
        <w:rPr>
          <w:color w:val="000000" w:themeColor="text1"/>
        </w:rPr>
      </w:pPr>
      <w:r w:rsidRPr="003E302D">
        <w:rPr>
          <w:noProof/>
          <w:color w:val="000000" w:themeColor="text1"/>
        </w:rPr>
        <w:drawing>
          <wp:inline distT="0" distB="0" distL="0" distR="0" wp14:anchorId="4A3F6DB2" wp14:editId="0831CBC4">
            <wp:extent cx="2798115" cy="3302000"/>
            <wp:effectExtent l="0" t="0" r="2540" b="0"/>
            <wp:docPr id="1" name="shape10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>
                      <a:picLocks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180"/>
                    <a:stretch/>
                  </pic:blipFill>
                  <pic:spPr bwMode="auto">
                    <a:xfrm>
                      <a:off x="0" y="0"/>
                      <a:ext cx="2798115" cy="330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210BA" w:rsidRPr="003E302D">
        <w:rPr>
          <w:noProof/>
          <w:color w:val="000000" w:themeColor="text1"/>
        </w:rPr>
        <w:drawing>
          <wp:inline distT="0" distB="0" distL="0" distR="0" wp14:anchorId="692EB487" wp14:editId="7C2EAB83">
            <wp:extent cx="2889504" cy="3302000"/>
            <wp:effectExtent l="0" t="0" r="6350" b="0"/>
            <wp:docPr id="1027" name="shape10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>
                      <a:picLocks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586"/>
                    <a:stretch/>
                  </pic:blipFill>
                  <pic:spPr bwMode="auto">
                    <a:xfrm>
                      <a:off x="0" y="0"/>
                      <a:ext cx="2889504" cy="330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140AA1" w14:textId="7F2D9ACD" w:rsidR="003E302D" w:rsidRPr="00CA6858" w:rsidRDefault="009C5F3D" w:rsidP="00CA6858">
      <w:pPr>
        <w:jc w:val="center"/>
        <w:rPr>
          <w:color w:val="000000" w:themeColor="text1"/>
        </w:rPr>
      </w:pPr>
      <w:bookmarkStart w:id="2" w:name="_Hlk142815064"/>
      <w:bookmarkStart w:id="3" w:name="_Hlk141795741"/>
      <w:r w:rsidRPr="00CA6858">
        <w:rPr>
          <w:rFonts w:hint="eastAsia"/>
          <w:color w:val="000000" w:themeColor="text1"/>
          <w:kern w:val="0"/>
        </w:rPr>
        <w:t>이미치 출처. 대한비뇨의학회 환자설명리플렛.</w:t>
      </w:r>
      <w:bookmarkEnd w:id="2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E302D" w:rsidRPr="003E302D" w14:paraId="4DC82AF3" w14:textId="77777777" w:rsidTr="00246D08">
        <w:tc>
          <w:tcPr>
            <w:tcW w:w="9016" w:type="dxa"/>
          </w:tcPr>
          <w:p w14:paraId="2DE88F24" w14:textId="3A15811B" w:rsidR="003E302D" w:rsidRPr="003E302D" w:rsidRDefault="00E06208" w:rsidP="00E06208">
            <w:pPr>
              <w:ind w:firstLineChars="100" w:firstLine="200"/>
              <w:rPr>
                <w:color w:val="000000" w:themeColor="text1"/>
              </w:rPr>
            </w:pPr>
            <w:r w:rsidRPr="00E06208">
              <w:rPr>
                <w:rFonts w:hint="eastAsia"/>
                <w:color w:val="000000" w:themeColor="text1"/>
              </w:rPr>
              <w:t>국소마취는</w:t>
            </w:r>
            <w:r w:rsidRPr="00E06208">
              <w:rPr>
                <w:color w:val="000000" w:themeColor="text1"/>
              </w:rPr>
              <w:t xml:space="preserve"> 수술부위 주변의 특정 신경 주변에 마취약제를 주사하여 아픈 감각을 느끼지 못하도록 합니다. 국소</w:t>
            </w:r>
            <w:r w:rsidRPr="00E06208">
              <w:rPr>
                <w:rFonts w:hint="eastAsia"/>
                <w:color w:val="000000" w:themeColor="text1"/>
              </w:rPr>
              <w:t>마취는</w:t>
            </w:r>
            <w:r w:rsidRPr="00E06208">
              <w:rPr>
                <w:color w:val="000000" w:themeColor="text1"/>
              </w:rPr>
              <w:t xml:space="preserve"> 안전하고 효과적인 방법이지만 낮은 빈도라도 합병증이 나타날 수 있습니다. 국소마취의 부작용은 중추신</w:t>
            </w:r>
            <w:r w:rsidRPr="00E06208">
              <w:rPr>
                <w:rFonts w:hint="eastAsia"/>
                <w:color w:val="000000" w:themeColor="text1"/>
              </w:rPr>
              <w:t>경계와</w:t>
            </w:r>
            <w:r w:rsidRPr="00E06208">
              <w:rPr>
                <w:color w:val="000000" w:themeColor="text1"/>
              </w:rPr>
              <w:t xml:space="preserve"> 심혈관계에 영향으로 전신 독성, 통증, 혈종, 혈관천자, 신경병증으로 인한 이상감각 혹은 감각 소실 등이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E06208">
              <w:rPr>
                <w:rFonts w:hint="eastAsia"/>
                <w:color w:val="000000" w:themeColor="text1"/>
              </w:rPr>
              <w:t>있습니다</w:t>
            </w:r>
            <w:r w:rsidRPr="00E06208">
              <w:rPr>
                <w:color w:val="000000" w:themeColor="text1"/>
              </w:rPr>
              <w:t>.</w:t>
            </w:r>
            <w:r w:rsidR="003E302D" w:rsidRPr="003E302D">
              <w:rPr>
                <w:color w:val="000000" w:themeColor="text1"/>
              </w:rPr>
              <w:t>.</w:t>
            </w:r>
          </w:p>
        </w:tc>
      </w:tr>
      <w:bookmarkEnd w:id="3"/>
    </w:tbl>
    <w:p w14:paraId="1B5E60EB" w14:textId="2B5DB7E0" w:rsidR="00FC2347" w:rsidRPr="00E06208" w:rsidRDefault="00FC2347">
      <w:pPr>
        <w:rPr>
          <w:color w:val="000000" w:themeColor="text1"/>
        </w:rPr>
      </w:pPr>
    </w:p>
    <w:p w14:paraId="6187414C" w14:textId="77777777" w:rsidR="00FC2347" w:rsidRPr="003E302D" w:rsidRDefault="00E210BA">
      <w:pPr>
        <w:rPr>
          <w:b/>
          <w:color w:val="000000" w:themeColor="text1"/>
        </w:rPr>
      </w:pPr>
      <w:r w:rsidRPr="003E302D">
        <w:rPr>
          <w:b/>
          <w:color w:val="000000" w:themeColor="text1"/>
        </w:rPr>
        <w:lastRenderedPageBreak/>
        <w:t>3. 발생할 수 있는 합병증</w:t>
      </w:r>
    </w:p>
    <w:p w14:paraId="54C63599" w14:textId="3DF52A3B" w:rsidR="00E06208" w:rsidRPr="00E06208" w:rsidRDefault="00E06208" w:rsidP="00E06208">
      <w:pPr>
        <w:rPr>
          <w:rFonts w:asciiTheme="minorEastAsia" w:hAnsiTheme="minorEastAsia"/>
          <w:color w:val="000000" w:themeColor="text1"/>
        </w:rPr>
      </w:pPr>
      <w:r w:rsidRPr="00E06208">
        <w:rPr>
          <w:rFonts w:asciiTheme="minorEastAsia" w:hAnsiTheme="minorEastAsia" w:hint="eastAsia"/>
          <w:color w:val="000000" w:themeColor="text1"/>
        </w:rPr>
        <w:t>①</w:t>
      </w:r>
      <w:r w:rsidRPr="00E06208">
        <w:rPr>
          <w:rFonts w:asciiTheme="minorEastAsia" w:hAnsiTheme="minorEastAsia"/>
          <w:color w:val="000000" w:themeColor="text1"/>
        </w:rPr>
        <w:t xml:space="preserve"> 복압성 요실금의 수술 이후 일반적인 수술과 마찬가지로 통증, 출혈, 감염 등의 합병증이 발생할 수 있습니다. 또한 수</w:t>
      </w:r>
      <w:r w:rsidRPr="00E06208">
        <w:rPr>
          <w:rFonts w:asciiTheme="minorEastAsia" w:hAnsiTheme="minorEastAsia" w:hint="eastAsia"/>
          <w:color w:val="000000" w:themeColor="text1"/>
        </w:rPr>
        <w:t>술</w:t>
      </w:r>
      <w:r w:rsidRPr="00E06208">
        <w:rPr>
          <w:rFonts w:asciiTheme="minorEastAsia" w:hAnsiTheme="minorEastAsia"/>
          <w:color w:val="000000" w:themeColor="text1"/>
        </w:rPr>
        <w:t xml:space="preserve"> 중 요도, 질벽, 방광 등의 손상이 발생할 수 있으며 이로 인한 도뇨관 삽입이나 재수술이 필요할 수 있습니다. </w:t>
      </w:r>
    </w:p>
    <w:p w14:paraId="36166C87" w14:textId="2687CD0D" w:rsidR="00E06208" w:rsidRPr="00E06208" w:rsidRDefault="00E06208" w:rsidP="00E06208">
      <w:pPr>
        <w:rPr>
          <w:rFonts w:asciiTheme="minorEastAsia" w:hAnsiTheme="minorEastAsia"/>
          <w:color w:val="000000" w:themeColor="text1"/>
        </w:rPr>
      </w:pPr>
      <w:r w:rsidRPr="00E06208">
        <w:rPr>
          <w:rFonts w:asciiTheme="minorEastAsia" w:hAnsiTheme="minorEastAsia" w:hint="eastAsia"/>
          <w:color w:val="000000" w:themeColor="text1"/>
        </w:rPr>
        <w:t>②</w:t>
      </w:r>
      <w:r w:rsidRPr="00E06208">
        <w:rPr>
          <w:rFonts w:asciiTheme="minorEastAsia" w:hAnsiTheme="minorEastAsia"/>
          <w:color w:val="000000" w:themeColor="text1"/>
        </w:rPr>
        <w:t xml:space="preserve"> 재발 혹은 요실금 증상의 지속 : 일부 환자에서 수술 이후 요실금 증상이 남아 있거나 재발 가능성이 있으며 경우에 따</w:t>
      </w:r>
      <w:r w:rsidRPr="00E06208">
        <w:rPr>
          <w:rFonts w:asciiTheme="minorEastAsia" w:hAnsiTheme="minorEastAsia" w:hint="eastAsia"/>
          <w:color w:val="000000" w:themeColor="text1"/>
        </w:rPr>
        <w:t>라</w:t>
      </w:r>
      <w:r w:rsidRPr="00E06208">
        <w:rPr>
          <w:rFonts w:asciiTheme="minorEastAsia" w:hAnsiTheme="minorEastAsia"/>
          <w:color w:val="000000" w:themeColor="text1"/>
        </w:rPr>
        <w:t xml:space="preserve"> 약물 치료 혹은 재수술이 필요할 수 있습니다.</w:t>
      </w:r>
    </w:p>
    <w:p w14:paraId="787C0007" w14:textId="17A134CA" w:rsidR="00E06208" w:rsidRPr="00E06208" w:rsidRDefault="00E06208" w:rsidP="00E06208">
      <w:pPr>
        <w:rPr>
          <w:rFonts w:asciiTheme="minorEastAsia" w:hAnsiTheme="minorEastAsia"/>
          <w:color w:val="000000" w:themeColor="text1"/>
        </w:rPr>
      </w:pPr>
      <w:r w:rsidRPr="00E06208">
        <w:rPr>
          <w:rFonts w:asciiTheme="minorEastAsia" w:hAnsiTheme="minorEastAsia" w:hint="eastAsia"/>
          <w:color w:val="000000" w:themeColor="text1"/>
        </w:rPr>
        <w:t>③</w:t>
      </w:r>
      <w:r w:rsidRPr="00E06208">
        <w:rPr>
          <w:rFonts w:asciiTheme="minorEastAsia" w:hAnsiTheme="minorEastAsia"/>
          <w:color w:val="000000" w:themeColor="text1"/>
        </w:rPr>
        <w:t xml:space="preserve"> 수술 후 발생 가능한 배뇨증상 : 일부에서 요폐(요정체), 잔뇨량 증가, 요절박, 절박성 요실금 등의 배뇨증상이 발생할</w:t>
      </w:r>
      <w:r>
        <w:rPr>
          <w:rFonts w:asciiTheme="minorEastAsia" w:hAnsiTheme="minorEastAsia" w:hint="eastAsia"/>
          <w:color w:val="000000" w:themeColor="text1"/>
        </w:rPr>
        <w:t xml:space="preserve"> </w:t>
      </w:r>
      <w:r w:rsidRPr="00E06208">
        <w:rPr>
          <w:rFonts w:asciiTheme="minorEastAsia" w:hAnsiTheme="minorEastAsia" w:hint="eastAsia"/>
          <w:color w:val="000000" w:themeColor="text1"/>
        </w:rPr>
        <w:t>수</w:t>
      </w:r>
      <w:r w:rsidRPr="00E06208">
        <w:rPr>
          <w:rFonts w:asciiTheme="minorEastAsia" w:hAnsiTheme="minorEastAsia"/>
          <w:color w:val="000000" w:themeColor="text1"/>
        </w:rPr>
        <w:t xml:space="preserve"> 있고, 필요에 따라 재수술을 통한 테이프 조절이나 제거, 약물치료가 필요할 수 있습니다.</w:t>
      </w:r>
    </w:p>
    <w:p w14:paraId="5358B24F" w14:textId="7DEA7E54" w:rsidR="00E06208" w:rsidRPr="00E06208" w:rsidRDefault="00E06208" w:rsidP="00E06208">
      <w:pPr>
        <w:rPr>
          <w:rFonts w:asciiTheme="minorEastAsia" w:hAnsiTheme="minorEastAsia"/>
          <w:color w:val="000000" w:themeColor="text1"/>
        </w:rPr>
      </w:pPr>
      <w:r w:rsidRPr="00E06208">
        <w:rPr>
          <w:rFonts w:asciiTheme="minorEastAsia" w:hAnsiTheme="minorEastAsia" w:hint="eastAsia"/>
          <w:color w:val="000000" w:themeColor="text1"/>
        </w:rPr>
        <w:t>④</w:t>
      </w:r>
      <w:r w:rsidRPr="00E06208">
        <w:rPr>
          <w:rFonts w:asciiTheme="minorEastAsia" w:hAnsiTheme="minorEastAsia"/>
          <w:color w:val="000000" w:themeColor="text1"/>
        </w:rPr>
        <w:t xml:space="preserve"> 합성 물질(synthetic polypropylene mesh)을 이용한 중부요도 슬링수술은 복압성 요실금의 치료에 매우 효과적이</w:t>
      </w:r>
      <w:r w:rsidRPr="00E06208">
        <w:rPr>
          <w:rFonts w:asciiTheme="minorEastAsia" w:hAnsiTheme="minorEastAsia" w:hint="eastAsia"/>
          <w:color w:val="000000" w:themeColor="text1"/>
        </w:rPr>
        <w:t>고</w:t>
      </w:r>
      <w:r w:rsidRPr="00E06208">
        <w:rPr>
          <w:rFonts w:asciiTheme="minorEastAsia" w:hAnsiTheme="minorEastAsia"/>
          <w:color w:val="000000" w:themeColor="text1"/>
        </w:rPr>
        <w:t xml:space="preserve"> 안전한 수술 방법이지만, 드물게 방광이나 요도의 벽이 천공되거나 누공이 발생할 수 있고, 합성 물질인 테이프가</w:t>
      </w:r>
      <w:r>
        <w:rPr>
          <w:rFonts w:asciiTheme="minorEastAsia" w:hAnsiTheme="minorEastAsia" w:hint="eastAsia"/>
          <w:color w:val="000000" w:themeColor="text1"/>
        </w:rPr>
        <w:t xml:space="preserve"> </w:t>
      </w:r>
      <w:r w:rsidRPr="00E06208">
        <w:rPr>
          <w:rFonts w:asciiTheme="minorEastAsia" w:hAnsiTheme="minorEastAsia" w:hint="eastAsia"/>
          <w:color w:val="000000" w:themeColor="text1"/>
        </w:rPr>
        <w:t>질벽</w:t>
      </w:r>
      <w:r w:rsidRPr="00E06208">
        <w:rPr>
          <w:rFonts w:asciiTheme="minorEastAsia" w:hAnsiTheme="minorEastAsia"/>
          <w:color w:val="000000" w:themeColor="text1"/>
        </w:rPr>
        <w:t xml:space="preserve"> 외부로 미란되어 통증이나 이물감을 유발할 수 있습니다. 대부분의 경우 회복되거나 약물 치료로 호전되지만, 일</w:t>
      </w:r>
      <w:r w:rsidRPr="00E06208">
        <w:rPr>
          <w:rFonts w:asciiTheme="minorEastAsia" w:hAnsiTheme="minorEastAsia" w:hint="eastAsia"/>
          <w:color w:val="000000" w:themeColor="text1"/>
        </w:rPr>
        <w:t>부</w:t>
      </w:r>
      <w:r w:rsidRPr="00E06208">
        <w:rPr>
          <w:rFonts w:asciiTheme="minorEastAsia" w:hAnsiTheme="minorEastAsia"/>
          <w:color w:val="000000" w:themeColor="text1"/>
        </w:rPr>
        <w:t xml:space="preserve"> 환자의 경우 시술한 테이프를 절단하거나 일부 제거해야 하는 경우도 있습니다.</w:t>
      </w:r>
    </w:p>
    <w:p w14:paraId="0CBD5E37" w14:textId="77777777" w:rsidR="00E06208" w:rsidRPr="00E06208" w:rsidRDefault="00E06208" w:rsidP="00E06208">
      <w:pPr>
        <w:rPr>
          <w:rFonts w:asciiTheme="minorEastAsia" w:hAnsiTheme="minorEastAsia"/>
          <w:color w:val="000000" w:themeColor="text1"/>
        </w:rPr>
      </w:pPr>
      <w:r w:rsidRPr="00E06208">
        <w:rPr>
          <w:rFonts w:asciiTheme="minorEastAsia" w:hAnsiTheme="minorEastAsia" w:hint="eastAsia"/>
          <w:color w:val="000000" w:themeColor="text1"/>
        </w:rPr>
        <w:t>⑤</w:t>
      </w:r>
      <w:r w:rsidRPr="00E06208">
        <w:rPr>
          <w:rFonts w:asciiTheme="minorEastAsia" w:hAnsiTheme="minorEastAsia"/>
          <w:color w:val="000000" w:themeColor="text1"/>
        </w:rPr>
        <w:t xml:space="preserve"> 기타 : 출혈과 감염, 수술 부위 통증이나 신경 손상으로 인한 하지의 감각이상이나 보행 장애가 드물게 있을 수 있습니다.</w:t>
      </w:r>
    </w:p>
    <w:p w14:paraId="727F7496" w14:textId="57D40B77" w:rsidR="00FC2347" w:rsidRPr="003E302D" w:rsidRDefault="00E06208" w:rsidP="00E06208">
      <w:pPr>
        <w:rPr>
          <w:rFonts w:asciiTheme="minorEastAsia" w:hAnsiTheme="minorEastAsia"/>
          <w:color w:val="000000" w:themeColor="text1"/>
        </w:rPr>
      </w:pPr>
      <w:r w:rsidRPr="00E06208">
        <w:rPr>
          <w:rFonts w:asciiTheme="minorEastAsia" w:hAnsiTheme="minorEastAsia" w:hint="eastAsia"/>
          <w:color w:val="000000" w:themeColor="text1"/>
        </w:rPr>
        <w:t>⑥</w:t>
      </w:r>
      <w:r w:rsidRPr="00E06208">
        <w:rPr>
          <w:rFonts w:asciiTheme="minorEastAsia" w:hAnsiTheme="minorEastAsia"/>
          <w:color w:val="000000" w:themeColor="text1"/>
        </w:rPr>
        <w:t xml:space="preserve"> 기타 환자 상태에 따라 예측이 어렵고 불가항력적인 합병증이 발생할 수 있습니다.</w:t>
      </w:r>
    </w:p>
    <w:p w14:paraId="3D4DF701" w14:textId="77777777" w:rsidR="00E06208" w:rsidRDefault="00E06208">
      <w:pPr>
        <w:rPr>
          <w:rFonts w:asciiTheme="minorEastAsia" w:hAnsiTheme="minorEastAsia"/>
          <w:color w:val="000000" w:themeColor="text1"/>
        </w:rPr>
      </w:pPr>
    </w:p>
    <w:p w14:paraId="00259AE0" w14:textId="61C3AB8A" w:rsidR="00FC2347" w:rsidRPr="003E302D" w:rsidRDefault="00E06208">
      <w:pPr>
        <w:rPr>
          <w:b/>
          <w:color w:val="000000" w:themeColor="text1"/>
        </w:rPr>
      </w:pPr>
      <w:r>
        <w:rPr>
          <w:rFonts w:asciiTheme="minorEastAsia" w:hAnsiTheme="minorEastAsia"/>
          <w:b/>
          <w:color w:val="000000" w:themeColor="text1"/>
        </w:rPr>
        <w:t xml:space="preserve">4. </w:t>
      </w:r>
      <w:r w:rsidR="00E210BA" w:rsidRPr="003E302D">
        <w:rPr>
          <w:b/>
          <w:color w:val="000000" w:themeColor="text1"/>
        </w:rPr>
        <w:t>선택할 수 있는 다른 치료방법</w:t>
      </w:r>
    </w:p>
    <w:p w14:paraId="1FF2D35F" w14:textId="291422FC" w:rsidR="00FC2347" w:rsidRPr="003E302D" w:rsidRDefault="00E06208" w:rsidP="00E06208">
      <w:pPr>
        <w:ind w:firstLineChars="100" w:firstLine="200"/>
        <w:rPr>
          <w:color w:val="000000" w:themeColor="text1"/>
        </w:rPr>
      </w:pPr>
      <w:r w:rsidRPr="00E06208">
        <w:rPr>
          <w:rFonts w:hint="eastAsia"/>
          <w:color w:val="000000" w:themeColor="text1"/>
        </w:rPr>
        <w:t>요실금</w:t>
      </w:r>
      <w:r w:rsidRPr="00E06208">
        <w:rPr>
          <w:color w:val="000000" w:themeColor="text1"/>
        </w:rPr>
        <w:t xml:space="preserve"> 환자를 적절하게 치료하기 위해서는 먼저 요실금의 원인에 대한 정확한 진단이 필수적이며, 절박성 요실금의 경</w:t>
      </w:r>
      <w:r w:rsidRPr="00E06208">
        <w:rPr>
          <w:rFonts w:hint="eastAsia"/>
          <w:color w:val="000000" w:themeColor="text1"/>
        </w:rPr>
        <w:t>우는</w:t>
      </w:r>
      <w:r w:rsidRPr="00E06208">
        <w:rPr>
          <w:color w:val="000000" w:themeColor="text1"/>
        </w:rPr>
        <w:t xml:space="preserve"> 약물치료가, 복압성 요실금의 경우는 수술적 치료가 주요한 치료방법입니다. 요실금에 대한 초기 치료는 수분 섭취</w:t>
      </w:r>
      <w:r w:rsidRPr="00E06208">
        <w:rPr>
          <w:rFonts w:hint="eastAsia"/>
          <w:color w:val="000000" w:themeColor="text1"/>
        </w:rPr>
        <w:t>를</w:t>
      </w:r>
      <w:r w:rsidRPr="00E06208">
        <w:rPr>
          <w:color w:val="000000" w:themeColor="text1"/>
        </w:rPr>
        <w:t xml:space="preserve"> 줄이거나 정상 체중을 유지하는 등의 생활습관 개선, 방광 행동치료 및 골반저 운동 등이 권유되며, 이러한 보존적인</w:t>
      </w:r>
      <w:r>
        <w:rPr>
          <w:rFonts w:hint="eastAsia"/>
          <w:color w:val="000000" w:themeColor="text1"/>
        </w:rPr>
        <w:t xml:space="preserve"> </w:t>
      </w:r>
      <w:r w:rsidRPr="00E06208">
        <w:rPr>
          <w:rFonts w:hint="eastAsia"/>
          <w:color w:val="000000" w:themeColor="text1"/>
        </w:rPr>
        <w:t>치료</w:t>
      </w:r>
      <w:r w:rsidRPr="00E06208">
        <w:rPr>
          <w:color w:val="000000" w:themeColor="text1"/>
        </w:rPr>
        <w:t xml:space="preserve"> 후에도 복압성 요실금이 지속된다면 수술적 치료를 고려합니다.</w:t>
      </w:r>
    </w:p>
    <w:p w14:paraId="67FBB10A" w14:textId="4848E3C8" w:rsidR="00E06208" w:rsidRDefault="00E06208">
      <w:pPr>
        <w:rPr>
          <w:rFonts w:hint="eastAsia"/>
          <w:b/>
          <w:color w:val="000000" w:themeColor="text1"/>
        </w:rPr>
      </w:pPr>
    </w:p>
    <w:p w14:paraId="41A39C15" w14:textId="1E0A7AE4" w:rsidR="00FC2347" w:rsidRPr="003E302D" w:rsidRDefault="00E06208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5</w:t>
      </w:r>
      <w:r w:rsidR="00E210BA" w:rsidRPr="003E302D">
        <w:rPr>
          <w:b/>
          <w:color w:val="000000" w:themeColor="text1"/>
        </w:rPr>
        <w:t xml:space="preserve">. </w:t>
      </w:r>
      <w:r w:rsidR="00E210BA" w:rsidRPr="003E302D">
        <w:rPr>
          <w:rFonts w:hint="eastAsia"/>
          <w:b/>
          <w:color w:val="000000" w:themeColor="text1"/>
        </w:rPr>
        <w:t>기타 수술</w:t>
      </w:r>
      <w:r w:rsidR="00E210BA" w:rsidRPr="003E302D">
        <w:rPr>
          <w:b/>
          <w:color w:val="000000" w:themeColor="text1"/>
        </w:rPr>
        <w:t xml:space="preserve"> </w:t>
      </w:r>
      <w:r w:rsidR="00E210BA" w:rsidRPr="003E302D">
        <w:rPr>
          <w:rFonts w:hint="eastAsia"/>
          <w:b/>
          <w:color w:val="000000" w:themeColor="text1"/>
        </w:rPr>
        <w:t>관련 주의사항</w:t>
      </w:r>
    </w:p>
    <w:p w14:paraId="724203E5" w14:textId="0A178AD7" w:rsidR="00E06208" w:rsidRPr="00E06208" w:rsidRDefault="00E06208" w:rsidP="00E06208">
      <w:pPr>
        <w:rPr>
          <w:rFonts w:asciiTheme="minorEastAsia" w:hAnsiTheme="minorEastAsia"/>
          <w:color w:val="000000" w:themeColor="text1"/>
        </w:rPr>
      </w:pPr>
      <w:r w:rsidRPr="00E06208">
        <w:rPr>
          <w:rFonts w:asciiTheme="minorEastAsia" w:hAnsiTheme="minorEastAsia" w:hint="eastAsia"/>
          <w:color w:val="000000" w:themeColor="text1"/>
        </w:rPr>
        <w:t>①</w:t>
      </w:r>
      <w:r w:rsidRPr="00E06208">
        <w:rPr>
          <w:rFonts w:asciiTheme="minorEastAsia" w:hAnsiTheme="minorEastAsia"/>
          <w:color w:val="000000" w:themeColor="text1"/>
        </w:rPr>
        <w:t xml:space="preserve"> 수술 전 환자 상태에 따라 부득이하게 마취방법이 변경될 수 있습니다. 마취 전 환자의 질환이나 병력, 개선이 필요한</w:t>
      </w:r>
      <w:r>
        <w:rPr>
          <w:rFonts w:asciiTheme="minorEastAsia" w:hAnsiTheme="minorEastAsia" w:hint="eastAsia"/>
          <w:color w:val="000000" w:themeColor="text1"/>
        </w:rPr>
        <w:t xml:space="preserve"> </w:t>
      </w:r>
      <w:r w:rsidRPr="00E06208">
        <w:rPr>
          <w:rFonts w:asciiTheme="minorEastAsia" w:hAnsiTheme="minorEastAsia" w:hint="eastAsia"/>
          <w:color w:val="000000" w:themeColor="text1"/>
        </w:rPr>
        <w:t>생활습관</w:t>
      </w:r>
      <w:r w:rsidRPr="00E06208">
        <w:rPr>
          <w:rFonts w:asciiTheme="minorEastAsia" w:hAnsiTheme="minorEastAsia"/>
          <w:color w:val="000000" w:themeColor="text1"/>
        </w:rPr>
        <w:t xml:space="preserve"> (음주와 흡연 등) 등이 많을수록 전신마취에 대한 합병증의 가능성은 증가할 수 있습니다. </w:t>
      </w:r>
    </w:p>
    <w:p w14:paraId="2BDD1060" w14:textId="342328C0" w:rsidR="00E06208" w:rsidRPr="00E06208" w:rsidRDefault="00E06208" w:rsidP="00E06208">
      <w:pPr>
        <w:rPr>
          <w:rFonts w:asciiTheme="minorEastAsia" w:hAnsiTheme="minorEastAsia"/>
          <w:color w:val="000000" w:themeColor="text1"/>
        </w:rPr>
      </w:pPr>
      <w:r w:rsidRPr="00E06208">
        <w:rPr>
          <w:rFonts w:asciiTheme="minorEastAsia" w:hAnsiTheme="minorEastAsia" w:hint="eastAsia"/>
          <w:color w:val="000000" w:themeColor="text1"/>
        </w:rPr>
        <w:t>②</w:t>
      </w:r>
      <w:r w:rsidRPr="00E06208">
        <w:rPr>
          <w:rFonts w:asciiTheme="minorEastAsia" w:hAnsiTheme="minorEastAsia"/>
          <w:color w:val="000000" w:themeColor="text1"/>
        </w:rPr>
        <w:t xml:space="preserve"> 매우 드물지만 환자분의 특이 체질로 예상치 못한 합병증이 발생하는 경우도 있을 수 있어 의료진의 최선의 조치에도</w:t>
      </w:r>
      <w:r>
        <w:rPr>
          <w:rFonts w:asciiTheme="minorEastAsia" w:hAnsiTheme="minorEastAsia" w:hint="eastAsia"/>
          <w:color w:val="000000" w:themeColor="text1"/>
        </w:rPr>
        <w:t xml:space="preserve"> </w:t>
      </w:r>
      <w:r w:rsidRPr="00E06208">
        <w:rPr>
          <w:rFonts w:asciiTheme="minorEastAsia" w:hAnsiTheme="minorEastAsia" w:hint="eastAsia"/>
          <w:color w:val="000000" w:themeColor="text1"/>
        </w:rPr>
        <w:t>불구하고</w:t>
      </w:r>
      <w:r w:rsidRPr="00E06208">
        <w:rPr>
          <w:rFonts w:asciiTheme="minorEastAsia" w:hAnsiTheme="minorEastAsia"/>
          <w:color w:val="000000" w:themeColor="text1"/>
        </w:rPr>
        <w:t xml:space="preserve"> 불가피하게 원하지 않는 경과를 보이는 경우가 발생할 수 있습</w:t>
      </w:r>
      <w:r w:rsidRPr="00E06208">
        <w:rPr>
          <w:rFonts w:asciiTheme="minorEastAsia" w:hAnsiTheme="minorEastAsia"/>
          <w:color w:val="000000" w:themeColor="text1"/>
        </w:rPr>
        <w:lastRenderedPageBreak/>
        <w:t xml:space="preserve">니다. </w:t>
      </w:r>
    </w:p>
    <w:p w14:paraId="5AC9F6C2" w14:textId="77777777" w:rsidR="00E06208" w:rsidRPr="00E06208" w:rsidRDefault="00E06208" w:rsidP="00E06208">
      <w:pPr>
        <w:rPr>
          <w:rFonts w:asciiTheme="minorEastAsia" w:hAnsiTheme="minorEastAsia"/>
          <w:color w:val="000000" w:themeColor="text1"/>
        </w:rPr>
      </w:pPr>
      <w:r w:rsidRPr="00E06208">
        <w:rPr>
          <w:rFonts w:asciiTheme="minorEastAsia" w:hAnsiTheme="minorEastAsia" w:hint="eastAsia"/>
          <w:color w:val="000000" w:themeColor="text1"/>
        </w:rPr>
        <w:t>③</w:t>
      </w:r>
      <w:r w:rsidRPr="00E06208">
        <w:rPr>
          <w:rFonts w:asciiTheme="minorEastAsia" w:hAnsiTheme="minorEastAsia"/>
          <w:color w:val="000000" w:themeColor="text1"/>
        </w:rPr>
        <w:t xml:space="preserve"> 수술 후 4주간 무리한 운동과 성관계는 삼갑니다. </w:t>
      </w:r>
    </w:p>
    <w:p w14:paraId="7CEA3A6C" w14:textId="41696D4B" w:rsidR="00C01479" w:rsidRPr="00CA6858" w:rsidRDefault="00E06208" w:rsidP="003E302D">
      <w:pPr>
        <w:rPr>
          <w:rFonts w:asciiTheme="minorEastAsia" w:hAnsiTheme="minorEastAsia" w:hint="eastAsia"/>
          <w:color w:val="000000" w:themeColor="text1"/>
        </w:rPr>
      </w:pPr>
      <w:r w:rsidRPr="00E06208">
        <w:rPr>
          <w:rFonts w:asciiTheme="minorEastAsia" w:hAnsiTheme="minorEastAsia" w:hint="eastAsia"/>
          <w:color w:val="000000" w:themeColor="text1"/>
        </w:rPr>
        <w:t>④</w:t>
      </w:r>
      <w:r w:rsidRPr="00E06208">
        <w:rPr>
          <w:rFonts w:asciiTheme="minorEastAsia" w:hAnsiTheme="minorEastAsia"/>
          <w:color w:val="000000" w:themeColor="text1"/>
        </w:rPr>
        <w:t xml:space="preserve"> 퇴원 이후 수술 부위의 심한 통증, 출혈, 발열이나 오한, 배뇨장애 등이 발생할 경우 내원하거나 병원으로 연락을 주셔</w:t>
      </w:r>
      <w:r w:rsidRPr="00E06208">
        <w:rPr>
          <w:rFonts w:asciiTheme="minorEastAsia" w:hAnsiTheme="minorEastAsia" w:hint="eastAsia"/>
          <w:color w:val="000000" w:themeColor="text1"/>
        </w:rPr>
        <w:t>야</w:t>
      </w:r>
      <w:r w:rsidRPr="00E06208">
        <w:rPr>
          <w:rFonts w:asciiTheme="minorEastAsia" w:hAnsiTheme="minorEastAsia"/>
          <w:color w:val="000000" w:themeColor="text1"/>
        </w:rPr>
        <w:t xml:space="preserve"> 합니다.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E302D" w:rsidRPr="003E302D" w14:paraId="5DFA4EA9" w14:textId="77777777" w:rsidTr="00246D08">
        <w:tc>
          <w:tcPr>
            <w:tcW w:w="9016" w:type="dxa"/>
          </w:tcPr>
          <w:p w14:paraId="0CC4338D" w14:textId="5CFCF77C" w:rsidR="003E302D" w:rsidRPr="003E302D" w:rsidRDefault="00E06208" w:rsidP="00E06208">
            <w:pPr>
              <w:ind w:firstLineChars="100" w:firstLine="200"/>
              <w:rPr>
                <w:color w:val="000000" w:themeColor="text1"/>
              </w:rPr>
            </w:pPr>
            <w:r w:rsidRPr="00E06208">
              <w:rPr>
                <w:rFonts w:hint="eastAsia"/>
                <w:color w:val="000000" w:themeColor="text1"/>
              </w:rPr>
              <w:t>본인은</w:t>
            </w:r>
            <w:r w:rsidRPr="00E06208">
              <w:rPr>
                <w:color w:val="000000" w:themeColor="text1"/>
              </w:rPr>
              <w:t xml:space="preserve"> 의사로부터 본 수술의 목적, 과정 및 방법, 발생할 수 있는 합병증, 선택할 수 있는 다른 치료방법, 수술과 관련</w:t>
            </w:r>
            <w:r w:rsidRPr="00E06208">
              <w:rPr>
                <w:rFonts w:hint="eastAsia"/>
                <w:color w:val="000000" w:themeColor="text1"/>
              </w:rPr>
              <w:t>된</w:t>
            </w:r>
            <w:r w:rsidRPr="00E06208">
              <w:rPr>
                <w:color w:val="000000" w:themeColor="text1"/>
              </w:rPr>
              <w:t xml:space="preserve"> 주의사항 등에 대해 충분한 설명을 듣고 이해하였습니다.</w:t>
            </w:r>
            <w:r w:rsidR="003E302D" w:rsidRPr="003E302D">
              <w:rPr>
                <w:color w:val="000000" w:themeColor="text1"/>
              </w:rPr>
              <w:t xml:space="preserve"> </w:t>
            </w:r>
            <w:r w:rsidR="003E302D" w:rsidRPr="00C558BD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6192"/>
              </w:rPr>
              <w:t>환자</w:t>
            </w:r>
            <w:r w:rsidR="003E302D" w:rsidRPr="00C558BD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6696192"/>
              </w:rPr>
              <w:t>(</w:t>
            </w:r>
            <w:r w:rsidR="003E302D" w:rsidRPr="00C558BD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6192"/>
              </w:rPr>
              <w:t>혹은 대리인)</w:t>
            </w:r>
            <w:r w:rsidR="003E302D" w:rsidRPr="00C558BD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6696192"/>
              </w:rPr>
              <w:t xml:space="preserve"> </w:t>
            </w:r>
            <w:r w:rsidR="003E302D" w:rsidRPr="00C558BD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6192"/>
              </w:rPr>
              <w:t>성명</w:t>
            </w:r>
            <w:r w:rsidR="003E302D" w:rsidRPr="00C558BD">
              <w:rPr>
                <w:color w:val="000000" w:themeColor="text1"/>
                <w:spacing w:val="2"/>
                <w:w w:val="82"/>
                <w:kern w:val="0"/>
                <w:fitText w:val="1800" w:id="-1206696192"/>
              </w:rPr>
              <w:t>:</w:t>
            </w:r>
            <w:r w:rsidR="003E302D" w:rsidRPr="003E302D">
              <w:rPr>
                <w:color w:val="000000" w:themeColor="text1"/>
              </w:rPr>
              <w:t xml:space="preserve">                  (</w:t>
            </w:r>
            <w:r w:rsidR="003E302D" w:rsidRPr="003E302D">
              <w:rPr>
                <w:rFonts w:hint="eastAsia"/>
                <w:color w:val="000000" w:themeColor="text1"/>
              </w:rPr>
              <w:t>서명)</w:t>
            </w:r>
            <w:r w:rsidR="003E302D" w:rsidRPr="003E302D">
              <w:rPr>
                <w:color w:val="000000" w:themeColor="text1"/>
              </w:rPr>
              <w:t xml:space="preserve">           </w:t>
            </w:r>
            <w:r w:rsidR="003E302D" w:rsidRPr="003E302D">
              <w:rPr>
                <w:rFonts w:hint="eastAsia"/>
                <w:b/>
                <w:bCs/>
                <w:color w:val="000000" w:themeColor="text1"/>
              </w:rPr>
              <w:t>환자와의 관계</w:t>
            </w:r>
            <w:r w:rsidR="003E302D" w:rsidRPr="003E302D">
              <w:rPr>
                <w:rFonts w:hint="eastAsia"/>
                <w:color w:val="000000" w:themeColor="text1"/>
              </w:rPr>
              <w:t xml:space="preserve"> </w:t>
            </w:r>
            <w:r w:rsidR="003E302D" w:rsidRPr="003E302D">
              <w:rPr>
                <w:color w:val="000000" w:themeColor="text1"/>
              </w:rPr>
              <w:t xml:space="preserve">: </w:t>
            </w:r>
          </w:p>
        </w:tc>
      </w:tr>
    </w:tbl>
    <w:p w14:paraId="66A88A33" w14:textId="77777777" w:rsidR="003E302D" w:rsidRPr="003E302D" w:rsidRDefault="003E302D" w:rsidP="003E302D">
      <w:pPr>
        <w:rPr>
          <w:color w:val="000000" w:themeColor="text1"/>
        </w:rPr>
      </w:pPr>
    </w:p>
    <w:p w14:paraId="6ACABA70" w14:textId="6D09D4DF" w:rsidR="003E302D" w:rsidRPr="003E302D" w:rsidRDefault="003E302D" w:rsidP="003E302D">
      <w:pPr>
        <w:ind w:firstLineChars="100" w:firstLine="200"/>
        <w:rPr>
          <w:b/>
          <w:bCs/>
          <w:color w:val="000000" w:themeColor="text1"/>
        </w:rPr>
      </w:pPr>
      <w:r w:rsidRPr="003E302D">
        <w:rPr>
          <w:rFonts w:hint="eastAsia"/>
          <w:b/>
          <w:bCs/>
          <w:color w:val="000000" w:themeColor="text1"/>
        </w:rPr>
        <w:t>수술에 참여하는 의사</w:t>
      </w:r>
      <w:r w:rsidRPr="003E302D">
        <w:rPr>
          <w:b/>
          <w:bCs/>
          <w:color w:val="000000" w:themeColor="text1"/>
        </w:rPr>
        <w:t>(</w:t>
      </w:r>
      <w:r w:rsidRPr="003E302D">
        <w:rPr>
          <w:rFonts w:hint="eastAsia"/>
          <w:b/>
          <w:bCs/>
          <w:color w:val="000000" w:themeColor="text1"/>
        </w:rPr>
        <w:t>집도의</w:t>
      </w:r>
      <w:r w:rsidRPr="003E302D">
        <w:rPr>
          <w:b/>
          <w:bCs/>
          <w:color w:val="000000" w:themeColor="text1"/>
        </w:rPr>
        <w:t xml:space="preserve">) </w:t>
      </w:r>
      <w:r w:rsidRPr="003E302D">
        <w:rPr>
          <w:rFonts w:hint="eastAsia"/>
          <w:b/>
          <w:bCs/>
          <w:color w:val="000000" w:themeColor="text1"/>
        </w:rPr>
        <w:t xml:space="preserve">성명 </w:t>
      </w:r>
      <w:r w:rsidRPr="003E302D">
        <w:rPr>
          <w:b/>
          <w:bCs/>
          <w:color w:val="000000" w:themeColor="text1"/>
        </w:rPr>
        <w:t xml:space="preserve">: </w:t>
      </w:r>
      <w:r w:rsidR="00E06208">
        <w:rPr>
          <w:b/>
          <w:bCs/>
          <w:color w:val="000000" w:themeColor="text1"/>
        </w:rPr>
        <w:t xml:space="preserve">                                   </w:t>
      </w:r>
      <w:r w:rsidR="00E06208" w:rsidRPr="00E06208">
        <w:rPr>
          <w:bCs/>
          <w:color w:val="000000" w:themeColor="text1"/>
        </w:rPr>
        <w:t>(</w:t>
      </w:r>
      <w:r w:rsidR="00E06208" w:rsidRPr="00E06208">
        <w:rPr>
          <w:rFonts w:hint="eastAsia"/>
          <w:bCs/>
          <w:color w:val="000000" w:themeColor="text1"/>
        </w:rPr>
        <w:t>서명)</w:t>
      </w:r>
    </w:p>
    <w:p w14:paraId="1CAF1B25" w14:textId="0492B0D7" w:rsidR="00C01479" w:rsidRPr="003E302D" w:rsidRDefault="00C01479">
      <w:pPr>
        <w:rPr>
          <w:rFonts w:hint="eastAsia"/>
          <w:color w:val="000000" w:themeColor="text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C2347" w:rsidRPr="003E302D" w14:paraId="617B9357" w14:textId="77777777">
        <w:tc>
          <w:tcPr>
            <w:tcW w:w="9016" w:type="dxa"/>
          </w:tcPr>
          <w:p w14:paraId="1B212455" w14:textId="607428FA" w:rsidR="00FC2347" w:rsidRPr="003E302D" w:rsidRDefault="00E06208" w:rsidP="00E06208">
            <w:pPr>
              <w:ind w:firstLineChars="100" w:firstLine="200"/>
              <w:rPr>
                <w:color w:val="000000" w:themeColor="text1"/>
              </w:rPr>
            </w:pPr>
            <w:r w:rsidRPr="00E06208">
              <w:rPr>
                <w:rFonts w:hint="eastAsia"/>
                <w:color w:val="000000" w:themeColor="text1"/>
              </w:rPr>
              <w:t>본인은</w:t>
            </w:r>
            <w:r w:rsidRPr="00E06208">
              <w:rPr>
                <w:color w:val="000000" w:themeColor="text1"/>
              </w:rPr>
              <w:t xml:space="preserve"> 본 수술의 필요성, 수술 과정 및 예상되는 합병증과 후유증 등에 대하여 자세한 설명을 의사로부터 들었고, 본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E06208">
              <w:rPr>
                <w:rFonts w:hint="eastAsia"/>
                <w:color w:val="000000" w:themeColor="text1"/>
              </w:rPr>
              <w:t>수술로써</w:t>
            </w:r>
            <w:r w:rsidRPr="00E06208">
              <w:rPr>
                <w:color w:val="000000" w:themeColor="text1"/>
              </w:rP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E06208">
              <w:rPr>
                <w:rFonts w:hint="eastAsia"/>
                <w:color w:val="000000" w:themeColor="text1"/>
              </w:rPr>
              <w:t>의료진의</w:t>
            </w:r>
            <w:r w:rsidRPr="00E06208">
              <w:rPr>
                <w:color w:val="000000" w:themeColor="text1"/>
              </w:rP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E06208">
              <w:rPr>
                <w:rFonts w:hint="eastAsia"/>
                <w:color w:val="000000" w:themeColor="text1"/>
              </w:rPr>
              <w:t>이행하며</w:t>
            </w:r>
            <w:r w:rsidRPr="00E06208">
              <w:rPr>
                <w:color w:val="000000" w:themeColor="text1"/>
              </w:rPr>
              <w:t xml:space="preserve"> 의료진의 지시와 판단에 전적으로 협조할 것을 서약합니다.</w:t>
            </w:r>
          </w:p>
        </w:tc>
      </w:tr>
    </w:tbl>
    <w:p w14:paraId="5CD04EDD" w14:textId="77777777" w:rsidR="00FC2347" w:rsidRPr="003E302D" w:rsidRDefault="00FC2347">
      <w:pPr>
        <w:rPr>
          <w:color w:val="000000" w:themeColor="text1"/>
        </w:rPr>
      </w:pPr>
    </w:p>
    <w:p w14:paraId="3E6E6175" w14:textId="76A5AF47" w:rsidR="00FC2347" w:rsidRPr="003E302D" w:rsidRDefault="00E06208">
      <w:pPr>
        <w:ind w:leftChars="142" w:left="284"/>
        <w:rPr>
          <w:color w:val="000000" w:themeColor="text1"/>
        </w:rPr>
      </w:pPr>
      <w:r w:rsidRPr="00E06208">
        <w:rPr>
          <w:rFonts w:hint="eastAsia"/>
          <w:b/>
          <w:bCs/>
          <w:color w:val="000000" w:themeColor="text1"/>
          <w:spacing w:val="142"/>
          <w:kern w:val="0"/>
          <w:fitText w:val="1800" w:id="-1272116221"/>
        </w:rPr>
        <w:t>작성일자</w:t>
      </w:r>
      <w:r w:rsidR="00E210BA" w:rsidRPr="00E06208">
        <w:rPr>
          <w:rFonts w:hint="eastAsia"/>
          <w:color w:val="000000" w:themeColor="text1"/>
          <w:spacing w:val="142"/>
          <w:kern w:val="0"/>
          <w:fitText w:val="1800" w:id="-1272116221"/>
        </w:rPr>
        <w:t xml:space="preserve"> </w:t>
      </w:r>
      <w:r w:rsidR="00E210BA" w:rsidRPr="00E06208">
        <w:rPr>
          <w:color w:val="000000" w:themeColor="text1"/>
          <w:spacing w:val="5"/>
          <w:kern w:val="0"/>
          <w:fitText w:val="1800" w:id="-1272116221"/>
        </w:rPr>
        <w:t>:</w:t>
      </w:r>
      <w:r w:rsidR="00E210BA" w:rsidRPr="003E302D">
        <w:rPr>
          <w:color w:val="000000" w:themeColor="text1"/>
        </w:rPr>
        <w:t xml:space="preserve">              </w:t>
      </w:r>
      <w:r w:rsidR="00E210BA" w:rsidRPr="003E302D">
        <w:rPr>
          <w:rFonts w:hint="eastAsia"/>
          <w:color w:val="000000" w:themeColor="text1"/>
        </w:rPr>
        <w:t xml:space="preserve">년 </w:t>
      </w:r>
      <w:r w:rsidR="00E210BA" w:rsidRPr="003E302D">
        <w:rPr>
          <w:color w:val="000000" w:themeColor="text1"/>
        </w:rPr>
        <w:t xml:space="preserve">       </w:t>
      </w:r>
      <w:r w:rsidR="00E210BA" w:rsidRPr="003E302D">
        <w:rPr>
          <w:rFonts w:hint="eastAsia"/>
          <w:color w:val="000000" w:themeColor="text1"/>
        </w:rPr>
        <w:t xml:space="preserve">월 </w:t>
      </w:r>
      <w:r w:rsidR="00E210BA" w:rsidRPr="003E302D">
        <w:rPr>
          <w:color w:val="000000" w:themeColor="text1"/>
        </w:rPr>
        <w:t xml:space="preserve">         </w:t>
      </w:r>
      <w:r w:rsidR="00E210BA" w:rsidRPr="003E302D">
        <w:rPr>
          <w:rFonts w:hint="eastAsia"/>
          <w:color w:val="000000" w:themeColor="text1"/>
        </w:rPr>
        <w:t>일</w:t>
      </w:r>
    </w:p>
    <w:p w14:paraId="2B9D91EF" w14:textId="77777777" w:rsidR="00FC2347" w:rsidRPr="003E302D" w:rsidRDefault="00E210BA">
      <w:pPr>
        <w:ind w:leftChars="142" w:left="284"/>
        <w:rPr>
          <w:color w:val="000000" w:themeColor="text1"/>
        </w:rPr>
      </w:pPr>
      <w:r w:rsidRPr="003E302D">
        <w:rPr>
          <w:rFonts w:hint="eastAsia"/>
          <w:b/>
          <w:bCs/>
          <w:color w:val="000000" w:themeColor="text1"/>
          <w:spacing w:val="36"/>
          <w:kern w:val="0"/>
          <w:fitText w:val="1800" w:id="-1272116220"/>
        </w:rPr>
        <w:t>설명의사 성명</w:t>
      </w:r>
      <w:r w:rsidRPr="003E302D">
        <w:rPr>
          <w:rFonts w:hint="eastAsia"/>
          <w:color w:val="000000" w:themeColor="text1"/>
          <w:spacing w:val="36"/>
          <w:kern w:val="0"/>
          <w:fitText w:val="1800" w:id="-1272116220"/>
        </w:rPr>
        <w:t xml:space="preserve"> </w:t>
      </w:r>
      <w:r w:rsidRPr="003E302D">
        <w:rPr>
          <w:color w:val="000000" w:themeColor="text1"/>
          <w:spacing w:val="-3"/>
          <w:kern w:val="0"/>
          <w:fitText w:val="1800" w:id="-1272116220"/>
        </w:rPr>
        <w:t>:</w:t>
      </w:r>
      <w:r w:rsidRPr="003E302D">
        <w:rPr>
          <w:color w:val="000000" w:themeColor="text1"/>
          <w:kern w:val="0"/>
        </w:rPr>
        <w:t xml:space="preserve">                  (</w:t>
      </w:r>
      <w:r w:rsidRPr="003E302D">
        <w:rPr>
          <w:rFonts w:hint="eastAsia"/>
          <w:color w:val="000000" w:themeColor="text1"/>
          <w:kern w:val="0"/>
        </w:rPr>
        <w:t>서명)</w:t>
      </w:r>
    </w:p>
    <w:p w14:paraId="56F43BCA" w14:textId="77777777" w:rsidR="00FC2347" w:rsidRPr="003E302D" w:rsidRDefault="00E210BA">
      <w:pPr>
        <w:ind w:leftChars="142" w:left="284"/>
        <w:rPr>
          <w:color w:val="000000" w:themeColor="text1"/>
        </w:rPr>
      </w:pPr>
      <w:r w:rsidRPr="003E302D">
        <w:rPr>
          <w:rFonts w:hint="eastAsia"/>
          <w:b/>
          <w:bCs/>
          <w:color w:val="000000" w:themeColor="text1"/>
          <w:spacing w:val="11"/>
          <w:kern w:val="0"/>
          <w:fitText w:val="1800" w:id="-1272116219"/>
        </w:rPr>
        <w:t>환자</w:t>
      </w:r>
      <w:r w:rsidRPr="003E302D">
        <w:rPr>
          <w:b/>
          <w:bCs/>
          <w:color w:val="000000" w:themeColor="text1"/>
          <w:spacing w:val="11"/>
          <w:kern w:val="0"/>
          <w:fitText w:val="1800" w:id="-1272116219"/>
        </w:rPr>
        <w:t>(</w:t>
      </w:r>
      <w:r w:rsidRPr="003E302D">
        <w:rPr>
          <w:rFonts w:hint="eastAsia"/>
          <w:b/>
          <w:bCs/>
          <w:color w:val="000000" w:themeColor="text1"/>
          <w:spacing w:val="11"/>
          <w:kern w:val="0"/>
          <w:fitText w:val="1800" w:id="-1272116219"/>
        </w:rPr>
        <w:t>대리인)</w:t>
      </w:r>
      <w:r w:rsidRPr="003E302D">
        <w:rPr>
          <w:b/>
          <w:bCs/>
          <w:color w:val="000000" w:themeColor="text1"/>
          <w:spacing w:val="11"/>
          <w:kern w:val="0"/>
          <w:fitText w:val="1800" w:id="-1272116219"/>
        </w:rPr>
        <w:t xml:space="preserve"> </w:t>
      </w:r>
      <w:r w:rsidRPr="003E302D">
        <w:rPr>
          <w:rFonts w:hint="eastAsia"/>
          <w:b/>
          <w:bCs/>
          <w:color w:val="000000" w:themeColor="text1"/>
          <w:spacing w:val="11"/>
          <w:kern w:val="0"/>
          <w:fitText w:val="1800" w:id="-1272116219"/>
        </w:rPr>
        <w:t>성명</w:t>
      </w:r>
      <w:r w:rsidRPr="003E302D">
        <w:rPr>
          <w:color w:val="000000" w:themeColor="text1"/>
          <w:spacing w:val="-7"/>
          <w:kern w:val="0"/>
          <w:fitText w:val="1800" w:id="-1272116219"/>
        </w:rPr>
        <w:t>:</w:t>
      </w:r>
      <w:r w:rsidRPr="003E302D">
        <w:rPr>
          <w:color w:val="000000" w:themeColor="text1"/>
        </w:rPr>
        <w:t xml:space="preserve">                  (</w:t>
      </w:r>
      <w:r w:rsidRPr="003E302D">
        <w:rPr>
          <w:rFonts w:hint="eastAsia"/>
          <w:color w:val="000000" w:themeColor="text1"/>
        </w:rPr>
        <w:t>서명)</w:t>
      </w:r>
      <w:r w:rsidRPr="003E302D">
        <w:rPr>
          <w:color w:val="000000" w:themeColor="text1"/>
        </w:rPr>
        <w:t xml:space="preserve">           </w:t>
      </w:r>
      <w:r w:rsidRPr="003E302D">
        <w:rPr>
          <w:rFonts w:hint="eastAsia"/>
          <w:b/>
          <w:bCs/>
          <w:color w:val="000000" w:themeColor="text1"/>
        </w:rPr>
        <w:t>환자와의 관계</w:t>
      </w:r>
      <w:r w:rsidRPr="003E302D">
        <w:rPr>
          <w:rFonts w:hint="eastAsia"/>
          <w:color w:val="000000" w:themeColor="text1"/>
        </w:rPr>
        <w:t xml:space="preserve"> </w:t>
      </w:r>
      <w:r w:rsidRPr="003E302D">
        <w:rPr>
          <w:color w:val="000000" w:themeColor="text1"/>
        </w:rPr>
        <w:t xml:space="preserve">: </w:t>
      </w:r>
    </w:p>
    <w:p w14:paraId="72A69689" w14:textId="2DA461C6" w:rsidR="00FC2347" w:rsidRDefault="00FC2347">
      <w:pPr>
        <w:rPr>
          <w:color w:val="000000" w:themeColor="text1"/>
        </w:rPr>
      </w:pPr>
    </w:p>
    <w:p w14:paraId="0E4F1468" w14:textId="5E99C636" w:rsidR="003E302D" w:rsidRDefault="00CA6858" w:rsidP="003E302D">
      <w:pPr>
        <w:rPr>
          <w:b/>
          <w:bCs/>
          <w:color w:val="000000" w:themeColor="text1"/>
        </w:rPr>
      </w:pPr>
      <w:r w:rsidRPr="00CA6858">
        <w:rPr>
          <w:b/>
          <w:color w:val="000000" w:themeColor="text1"/>
        </w:rPr>
        <w:t>[</w:t>
      </w:r>
      <w:r w:rsidR="003E302D" w:rsidRPr="00CA6858">
        <w:rPr>
          <w:b/>
          <w:bCs/>
          <w:color w:val="000000" w:themeColor="text1"/>
        </w:rPr>
        <w:t>대리인이 서명하게 된 이유</w:t>
      </w:r>
      <w:r w:rsidRPr="00CA6858">
        <w:rPr>
          <w:rFonts w:hint="eastAsia"/>
          <w:b/>
          <w:bCs/>
          <w:color w:val="000000" w:themeColor="text1"/>
        </w:rPr>
        <w:t>]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A6858" w14:paraId="094A879A" w14:textId="77777777" w:rsidTr="00CA6858">
        <w:tc>
          <w:tcPr>
            <w:tcW w:w="9016" w:type="dxa"/>
          </w:tcPr>
          <w:p w14:paraId="6B2A8F82" w14:textId="77777777" w:rsidR="00CA6858" w:rsidRPr="003E302D" w:rsidRDefault="00CA6858" w:rsidP="00CA6858">
            <w:pPr>
              <w:rPr>
                <w:color w:val="000000" w:themeColor="text1"/>
              </w:rPr>
            </w:pPr>
            <w:r w:rsidRPr="003E302D">
              <w:rPr>
                <w:rFonts w:hint="eastAsia"/>
                <w:color w:val="000000" w:themeColor="text1"/>
              </w:rPr>
              <w:t>□</w:t>
            </w:r>
            <w:r w:rsidRPr="003E302D">
              <w:rPr>
                <w:color w:val="000000" w:themeColor="text1"/>
              </w:rPr>
              <w:t xml:space="preserve"> 환자 본인이 수술 및 마취 등 의료행위에 대한 제반 결정사항을 대리인에게 위임함.</w:t>
            </w:r>
          </w:p>
          <w:p w14:paraId="5AD04E5C" w14:textId="77777777" w:rsidR="00CA6858" w:rsidRPr="003E302D" w:rsidRDefault="00CA6858" w:rsidP="00CA6858">
            <w:pPr>
              <w:rPr>
                <w:color w:val="000000" w:themeColor="text1"/>
              </w:rPr>
            </w:pPr>
            <w:r w:rsidRPr="003E302D">
              <w:rPr>
                <w:rFonts w:hint="eastAsia"/>
                <w:color w:val="000000" w:themeColor="text1"/>
              </w:rPr>
              <w:t>□</w:t>
            </w:r>
            <w:r w:rsidRPr="003E302D">
              <w:rPr>
                <w:color w:val="000000" w:themeColor="text1"/>
              </w:rPr>
              <w:t xml:space="preserve"> 미성년 환자로서 수술 및 마취 등 의료행위와 관련된 의사결정에 보호자의 도움이 필요함.</w:t>
            </w:r>
          </w:p>
          <w:p w14:paraId="045AFB10" w14:textId="77777777" w:rsidR="00CA6858" w:rsidRPr="003E302D" w:rsidRDefault="00CA6858" w:rsidP="00CA6858">
            <w:pPr>
              <w:rPr>
                <w:color w:val="000000" w:themeColor="text1"/>
              </w:rPr>
            </w:pPr>
            <w:r w:rsidRPr="003E302D">
              <w:rPr>
                <w:rFonts w:hint="eastAsia"/>
                <w:color w:val="000000" w:themeColor="text1"/>
              </w:rPr>
              <w:t>□</w:t>
            </w:r>
            <w:r w:rsidRPr="003E302D">
              <w:rPr>
                <w:color w:val="000000" w:themeColor="text1"/>
              </w:rPr>
              <w:t xml:space="preserve"> 직접적인 설명 및 동의를 구하는 행위가 환자의 심신에 중대한 나쁜 영향을 미칠 것으로 판단됨.</w:t>
            </w:r>
          </w:p>
          <w:p w14:paraId="315E4DE9" w14:textId="77777777" w:rsidR="00CA6858" w:rsidRPr="003E302D" w:rsidRDefault="00CA6858" w:rsidP="00CA6858">
            <w:pPr>
              <w:rPr>
                <w:color w:val="000000" w:themeColor="text1"/>
              </w:rPr>
            </w:pPr>
            <w:r w:rsidRPr="003E302D">
              <w:rPr>
                <w:rFonts w:hint="eastAsia"/>
                <w:color w:val="000000" w:themeColor="text1"/>
              </w:rPr>
              <w:t>□</w:t>
            </w:r>
            <w:r w:rsidRPr="003E302D">
              <w:rPr>
                <w:color w:val="000000" w:themeColor="text1"/>
              </w:rPr>
              <w:t xml:space="preserve"> 환자의 신체</w:t>
            </w:r>
            <w:r w:rsidRPr="003E302D">
              <w:rPr>
                <w:rFonts w:hint="eastAsia"/>
                <w:color w:val="000000" w:themeColor="text1"/>
              </w:rPr>
              <w:t>적ᆞ정신적</w:t>
            </w:r>
            <w:r w:rsidRPr="003E302D">
              <w:rPr>
                <w:color w:val="000000" w:themeColor="text1"/>
              </w:rPr>
              <w:t xml:space="preserve"> 장애로 수술 및 마취에 대하여 이해하지 못할 것으로 판단됨.</w:t>
            </w:r>
          </w:p>
          <w:p w14:paraId="07C0C4CC" w14:textId="79D7F440" w:rsidR="00CA6858" w:rsidRPr="00CA6858" w:rsidRDefault="00CA6858" w:rsidP="003E302D">
            <w:pPr>
              <w:rPr>
                <w:rFonts w:hint="eastAsia"/>
                <w:color w:val="000000" w:themeColor="text1"/>
              </w:rPr>
            </w:pPr>
            <w:r w:rsidRPr="003E302D">
              <w:rPr>
                <w:rFonts w:hint="eastAsia"/>
                <w:color w:val="000000" w:themeColor="text1"/>
              </w:rPr>
              <w:t>□</w:t>
            </w:r>
            <w:r w:rsidRPr="003E302D">
              <w:rPr>
                <w:color w:val="000000" w:themeColor="text1"/>
              </w:rPr>
              <w:t xml:space="preserve"> 기타 :</w:t>
            </w:r>
          </w:p>
        </w:tc>
      </w:tr>
    </w:tbl>
    <w:p w14:paraId="4C55EFDD" w14:textId="77777777" w:rsidR="00CA6858" w:rsidRPr="00CA6858" w:rsidRDefault="00CA6858" w:rsidP="003E302D">
      <w:pPr>
        <w:rPr>
          <w:b/>
          <w:bCs/>
          <w:color w:val="000000" w:themeColor="text1"/>
        </w:rPr>
      </w:pPr>
    </w:p>
    <w:p w14:paraId="7BEA0405" w14:textId="77777777" w:rsidR="00FC2347" w:rsidRDefault="00FC2347">
      <w:bookmarkStart w:id="4" w:name="_GoBack"/>
      <w:bookmarkEnd w:id="4"/>
    </w:p>
    <w:sectPr w:rsidR="00FC2347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6DB09" w14:textId="77777777" w:rsidR="002710FA" w:rsidRDefault="002710FA" w:rsidP="00B00D95">
      <w:pPr>
        <w:spacing w:after="0" w:line="240" w:lineRule="auto"/>
      </w:pPr>
      <w:r>
        <w:separator/>
      </w:r>
    </w:p>
  </w:endnote>
  <w:endnote w:type="continuationSeparator" w:id="0">
    <w:p w14:paraId="17EFE493" w14:textId="77777777" w:rsidR="002710FA" w:rsidRDefault="002710FA" w:rsidP="00B00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1F00A" w14:textId="77777777" w:rsidR="002710FA" w:rsidRDefault="002710FA" w:rsidP="00B00D95">
      <w:pPr>
        <w:spacing w:after="0" w:line="240" w:lineRule="auto"/>
      </w:pPr>
      <w:r>
        <w:separator/>
      </w:r>
    </w:p>
  </w:footnote>
  <w:footnote w:type="continuationSeparator" w:id="0">
    <w:p w14:paraId="007A995E" w14:textId="77777777" w:rsidR="002710FA" w:rsidRDefault="002710FA" w:rsidP="00B00D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347"/>
    <w:rsid w:val="0003652C"/>
    <w:rsid w:val="0005650F"/>
    <w:rsid w:val="002710FA"/>
    <w:rsid w:val="003E302D"/>
    <w:rsid w:val="0048176F"/>
    <w:rsid w:val="008230E3"/>
    <w:rsid w:val="0097468B"/>
    <w:rsid w:val="009C5F3D"/>
    <w:rsid w:val="00A5087C"/>
    <w:rsid w:val="00B00D95"/>
    <w:rsid w:val="00B14C82"/>
    <w:rsid w:val="00B71A05"/>
    <w:rsid w:val="00C01479"/>
    <w:rsid w:val="00C558BD"/>
    <w:rsid w:val="00CA6858"/>
    <w:rsid w:val="00DF2FEE"/>
    <w:rsid w:val="00E06208"/>
    <w:rsid w:val="00E210BA"/>
    <w:rsid w:val="00FC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8BE5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paragraph" w:styleId="a5">
    <w:name w:val="List Paragraph"/>
    <w:basedOn w:val="a"/>
    <w:uiPriority w:val="34"/>
    <w:qFormat/>
    <w:pPr>
      <w:ind w:leftChars="400" w:left="800"/>
    </w:pPr>
  </w:style>
  <w:style w:type="table" w:styleId="a6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Pr>
      <w:color w:val="0563C1"/>
      <w:u w:val="single"/>
    </w:rPr>
  </w:style>
  <w:style w:type="character" w:customStyle="1" w:styleId="1">
    <w:name w:val="확인되지 않은 멘션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8">
    <w:name w:val="Balloon Text"/>
    <w:basedOn w:val="a"/>
    <w:link w:val="Char1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Revision"/>
    <w:hidden/>
    <w:uiPriority w:val="99"/>
    <w:semiHidden/>
    <w:rsid w:val="00B00D95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2023-10-25T03:05:00Z</dcterms:created>
  <dcterms:modified xsi:type="dcterms:W3CDTF">2023-10-26T05:36:00Z</dcterms:modified>
  <cp:version>1100.0100.01</cp:version>
</cp:coreProperties>
</file>